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page" w:horzAnchor="margin" w:tblpY="1201"/>
        <w:tblW w:w="9276" w:type="dxa"/>
        <w:tblLook w:val="04A0" w:firstRow="1" w:lastRow="0" w:firstColumn="1" w:lastColumn="0" w:noHBand="0" w:noVBand="1"/>
      </w:tblPr>
      <w:tblGrid>
        <w:gridCol w:w="9276"/>
      </w:tblGrid>
      <w:tr w:rsidR="006B2362" w:rsidRPr="006B2362" w14:paraId="252A12A7" w14:textId="77777777" w:rsidTr="006B2362">
        <w:trPr>
          <w:trHeight w:val="689"/>
        </w:trPr>
        <w:tc>
          <w:tcPr>
            <w:tcW w:w="9276" w:type="dxa"/>
            <w:shd w:val="clear" w:color="auto" w:fill="B4C6E7" w:themeFill="accent1" w:themeFillTint="66"/>
          </w:tcPr>
          <w:p w14:paraId="762C3895" w14:textId="57C657E0" w:rsidR="006B2362" w:rsidRPr="00BF30F3" w:rsidRDefault="006B2362" w:rsidP="00A9486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F040817" wp14:editId="0BB1F4A3">
                  <wp:extent cx="342900" cy="350788"/>
                  <wp:effectExtent l="0" t="0" r="0" b="0"/>
                  <wp:docPr id="1252069598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507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A94860">
              <w:rPr>
                <w:b/>
                <w:bCs/>
                <w:sz w:val="28"/>
                <w:szCs w:val="28"/>
              </w:rPr>
              <w:t xml:space="preserve">  </w:t>
            </w:r>
            <w:r w:rsidRPr="00BF30F3">
              <w:rPr>
                <w:b/>
                <w:bCs/>
                <w:sz w:val="24"/>
                <w:szCs w:val="24"/>
              </w:rPr>
              <w:t>FORMATO SOLICITUD DE AVAL ACTIVIDADES CIENTÍFICAS</w:t>
            </w:r>
          </w:p>
          <w:p w14:paraId="606887AE" w14:textId="015D0D5F" w:rsidR="00A94860" w:rsidRPr="006B2362" w:rsidRDefault="00A94860" w:rsidP="00A94860">
            <w:pPr>
              <w:jc w:val="center"/>
            </w:pPr>
            <w:r w:rsidRPr="00BF30F3">
              <w:rPr>
                <w:b/>
                <w:bCs/>
                <w:sz w:val="24"/>
                <w:szCs w:val="24"/>
              </w:rPr>
              <w:t>CAPÍTULOS Y SECCIONES SVO</w:t>
            </w:r>
          </w:p>
        </w:tc>
      </w:tr>
      <w:tr w:rsidR="006B2362" w:rsidRPr="006B2362" w14:paraId="65D99909" w14:textId="77777777" w:rsidTr="00BF30F3">
        <w:trPr>
          <w:trHeight w:val="432"/>
        </w:trPr>
        <w:tc>
          <w:tcPr>
            <w:tcW w:w="9276" w:type="dxa"/>
          </w:tcPr>
          <w:p w14:paraId="2CD4414B" w14:textId="407D0C47" w:rsidR="006B2362" w:rsidRPr="006B2362" w:rsidRDefault="006B2362" w:rsidP="006B2362">
            <w:r w:rsidRPr="006B2362">
              <w:t xml:space="preserve">Fecha de Evento:   </w:t>
            </w:r>
          </w:p>
        </w:tc>
      </w:tr>
      <w:tr w:rsidR="006B2362" w:rsidRPr="006B2362" w14:paraId="50D5DD9E" w14:textId="77777777" w:rsidTr="00BF30F3">
        <w:trPr>
          <w:trHeight w:val="551"/>
        </w:trPr>
        <w:tc>
          <w:tcPr>
            <w:tcW w:w="9276" w:type="dxa"/>
          </w:tcPr>
          <w:p w14:paraId="77FC4C00" w14:textId="77777777" w:rsidR="006B2362" w:rsidRDefault="006B2362" w:rsidP="006B2362">
            <w:r w:rsidRPr="006B2362">
              <w:t xml:space="preserve">Título del Evento:  </w:t>
            </w:r>
          </w:p>
          <w:p w14:paraId="5A7A18F7" w14:textId="77777777" w:rsidR="006B2362" w:rsidRDefault="006B2362" w:rsidP="006B2362"/>
          <w:p w14:paraId="67D0D059" w14:textId="77777777" w:rsidR="009E0672" w:rsidRPr="006B2362" w:rsidRDefault="009E0672" w:rsidP="006B2362"/>
        </w:tc>
      </w:tr>
      <w:tr w:rsidR="006B2362" w:rsidRPr="006B2362" w14:paraId="23757A74" w14:textId="77777777" w:rsidTr="006B2362">
        <w:trPr>
          <w:trHeight w:val="689"/>
        </w:trPr>
        <w:tc>
          <w:tcPr>
            <w:tcW w:w="9276" w:type="dxa"/>
          </w:tcPr>
          <w:p w14:paraId="37A3D6D5" w14:textId="77777777" w:rsidR="006B2362" w:rsidRPr="006B2362" w:rsidRDefault="006B2362" w:rsidP="006B2362">
            <w:r w:rsidRPr="006B2362">
              <w:t xml:space="preserve">Solicitante:  </w:t>
            </w:r>
          </w:p>
        </w:tc>
      </w:tr>
      <w:tr w:rsidR="006B2362" w:rsidRPr="006B2362" w14:paraId="079286A4" w14:textId="77777777" w:rsidTr="006B2362">
        <w:trPr>
          <w:trHeight w:val="651"/>
        </w:trPr>
        <w:tc>
          <w:tcPr>
            <w:tcW w:w="9276" w:type="dxa"/>
          </w:tcPr>
          <w:p w14:paraId="6CE77C25" w14:textId="77777777" w:rsidR="006B2362" w:rsidRPr="006B2362" w:rsidRDefault="006B2362" w:rsidP="006B2362">
            <w:r w:rsidRPr="006B2362">
              <w:t xml:space="preserve">Tipo de público al que va dirigido: </w:t>
            </w:r>
          </w:p>
        </w:tc>
      </w:tr>
      <w:tr w:rsidR="006B2362" w:rsidRPr="006B2362" w14:paraId="168D893F" w14:textId="77777777" w:rsidTr="006B2362">
        <w:trPr>
          <w:trHeight w:val="689"/>
        </w:trPr>
        <w:tc>
          <w:tcPr>
            <w:tcW w:w="9276" w:type="dxa"/>
          </w:tcPr>
          <w:p w14:paraId="1B43E3F9" w14:textId="77777777" w:rsidR="006B2362" w:rsidRPr="006B2362" w:rsidRDefault="006B2362" w:rsidP="006B2362">
            <w:r w:rsidRPr="006B2362">
              <w:t xml:space="preserve">Cantidad de público estimada:  </w:t>
            </w:r>
          </w:p>
        </w:tc>
      </w:tr>
      <w:tr w:rsidR="006B2362" w:rsidRPr="006B2362" w14:paraId="288686A5" w14:textId="77777777" w:rsidTr="006B2362">
        <w:trPr>
          <w:trHeight w:val="651"/>
        </w:trPr>
        <w:tc>
          <w:tcPr>
            <w:tcW w:w="9276" w:type="dxa"/>
          </w:tcPr>
          <w:p w14:paraId="13BA336C" w14:textId="77777777" w:rsidR="006B2362" w:rsidRDefault="006B2362" w:rsidP="006B2362">
            <w:r w:rsidRPr="006B2362">
              <w:t>Objetivos:</w:t>
            </w:r>
          </w:p>
          <w:p w14:paraId="42D9DC75" w14:textId="77777777" w:rsidR="006B2362" w:rsidRDefault="006B2362" w:rsidP="006B2362"/>
          <w:p w14:paraId="7B9F714F" w14:textId="77777777" w:rsidR="009E0672" w:rsidRDefault="009E0672" w:rsidP="006B2362"/>
          <w:p w14:paraId="4ED6FBCB" w14:textId="77777777" w:rsidR="006B2362" w:rsidRPr="006B2362" w:rsidRDefault="006B2362" w:rsidP="006B2362"/>
        </w:tc>
      </w:tr>
      <w:tr w:rsidR="006B2362" w:rsidRPr="006B2362" w14:paraId="7A2C9715" w14:textId="77777777" w:rsidTr="00BF30F3">
        <w:trPr>
          <w:trHeight w:val="565"/>
        </w:trPr>
        <w:tc>
          <w:tcPr>
            <w:tcW w:w="9276" w:type="dxa"/>
          </w:tcPr>
          <w:p w14:paraId="665C3365" w14:textId="77777777" w:rsidR="006B2362" w:rsidRPr="006B2362" w:rsidRDefault="006B2362" w:rsidP="006B2362">
            <w:r w:rsidRPr="006B2362">
              <w:t>Programa y Conferencistas (anexar):</w:t>
            </w:r>
          </w:p>
        </w:tc>
      </w:tr>
      <w:tr w:rsidR="006B2362" w:rsidRPr="006B2362" w14:paraId="58253031" w14:textId="77777777" w:rsidTr="006B2362">
        <w:trPr>
          <w:trHeight w:val="651"/>
        </w:trPr>
        <w:tc>
          <w:tcPr>
            <w:tcW w:w="9276" w:type="dxa"/>
          </w:tcPr>
          <w:p w14:paraId="1BAD0854" w14:textId="77777777" w:rsidR="006B2362" w:rsidRPr="006B2362" w:rsidRDefault="006B2362" w:rsidP="006B2362">
            <w:r w:rsidRPr="006B2362">
              <w:t xml:space="preserve">Costos: </w:t>
            </w:r>
          </w:p>
        </w:tc>
      </w:tr>
      <w:tr w:rsidR="006B2362" w:rsidRPr="006B2362" w14:paraId="6CD965ED" w14:textId="77777777" w:rsidTr="006B2362">
        <w:trPr>
          <w:trHeight w:val="689"/>
        </w:trPr>
        <w:tc>
          <w:tcPr>
            <w:tcW w:w="9276" w:type="dxa"/>
          </w:tcPr>
          <w:p w14:paraId="3F53B9E9" w14:textId="77777777" w:rsidR="006B2362" w:rsidRDefault="006B2362" w:rsidP="006B2362">
            <w:r w:rsidRPr="006B2362">
              <w:t>Patrocinantes:</w:t>
            </w:r>
          </w:p>
          <w:p w14:paraId="1F115C2F" w14:textId="77777777" w:rsidR="006B2362" w:rsidRDefault="006B2362" w:rsidP="006B2362"/>
          <w:p w14:paraId="25B6B20D" w14:textId="77777777" w:rsidR="006B2362" w:rsidRPr="006B2362" w:rsidRDefault="006B2362" w:rsidP="006B2362"/>
        </w:tc>
      </w:tr>
      <w:tr w:rsidR="006B2362" w:rsidRPr="006B2362" w14:paraId="7D7B2035" w14:textId="77777777" w:rsidTr="00BF30F3">
        <w:trPr>
          <w:trHeight w:val="517"/>
        </w:trPr>
        <w:tc>
          <w:tcPr>
            <w:tcW w:w="9276" w:type="dxa"/>
          </w:tcPr>
          <w:p w14:paraId="6B2820B1" w14:textId="77777777" w:rsidR="006B2362" w:rsidRPr="006B2362" w:rsidRDefault="006B2362" w:rsidP="006B2362">
            <w:proofErr w:type="spellStart"/>
            <w:r w:rsidRPr="00BF30F3">
              <w:rPr>
                <w:i/>
                <w:iCs/>
              </w:rPr>
              <w:t>Flyer</w:t>
            </w:r>
            <w:proofErr w:type="spellEnd"/>
            <w:r w:rsidRPr="006B2362">
              <w:t xml:space="preserve"> promocional (incluir): (JPG) Tamaño redes: Instagram, Twitter, Facebook, </w:t>
            </w:r>
            <w:proofErr w:type="spellStart"/>
            <w:r w:rsidRPr="006B2362">
              <w:t>Linkedin</w:t>
            </w:r>
            <w:proofErr w:type="spellEnd"/>
            <w:r w:rsidRPr="006B2362">
              <w:t>.</w:t>
            </w:r>
          </w:p>
        </w:tc>
      </w:tr>
      <w:tr w:rsidR="006B2362" w:rsidRPr="006B2362" w14:paraId="571A264A" w14:textId="77777777" w:rsidTr="00BF30F3">
        <w:trPr>
          <w:trHeight w:val="552"/>
        </w:trPr>
        <w:tc>
          <w:tcPr>
            <w:tcW w:w="9276" w:type="dxa"/>
          </w:tcPr>
          <w:p w14:paraId="778F7F78" w14:textId="70ECCED8" w:rsidR="006B2362" w:rsidRPr="006B2362" w:rsidRDefault="006B2362" w:rsidP="006B2362">
            <w:r w:rsidRPr="006B2362">
              <w:t xml:space="preserve">Tipo de evento: Virtual:                                 </w:t>
            </w:r>
            <w:r>
              <w:t xml:space="preserve">  </w:t>
            </w:r>
            <w:r w:rsidRPr="006B2362">
              <w:t xml:space="preserve">Plataforma:   </w:t>
            </w:r>
          </w:p>
        </w:tc>
      </w:tr>
      <w:tr w:rsidR="006B2362" w:rsidRPr="006B2362" w14:paraId="0BCB93FC" w14:textId="77777777" w:rsidTr="006B2362">
        <w:trPr>
          <w:trHeight w:val="651"/>
        </w:trPr>
        <w:tc>
          <w:tcPr>
            <w:tcW w:w="9276" w:type="dxa"/>
          </w:tcPr>
          <w:p w14:paraId="7E6D942B" w14:textId="77777777" w:rsidR="006B2362" w:rsidRDefault="006B2362" w:rsidP="006B2362">
            <w:r w:rsidRPr="006B2362">
              <w:t>Presencial: Lugar</w:t>
            </w:r>
          </w:p>
          <w:p w14:paraId="6B5B054B" w14:textId="77777777" w:rsidR="009E0672" w:rsidRDefault="009E0672" w:rsidP="006B2362"/>
          <w:p w14:paraId="213BBCED" w14:textId="77777777" w:rsidR="009E0672" w:rsidRPr="006B2362" w:rsidRDefault="009E0672" w:rsidP="006B2362"/>
        </w:tc>
      </w:tr>
      <w:tr w:rsidR="006B2362" w:rsidRPr="006B2362" w14:paraId="38ABF859" w14:textId="77777777" w:rsidTr="006B2362">
        <w:trPr>
          <w:trHeight w:val="689"/>
        </w:trPr>
        <w:tc>
          <w:tcPr>
            <w:tcW w:w="9276" w:type="dxa"/>
          </w:tcPr>
          <w:p w14:paraId="1BF8F3C1" w14:textId="77777777" w:rsidR="006B2362" w:rsidRPr="006B2362" w:rsidRDefault="006B2362" w:rsidP="006B2362">
            <w:r w:rsidRPr="006B2362">
              <w:t>Persona de contacto:</w:t>
            </w:r>
          </w:p>
        </w:tc>
      </w:tr>
      <w:tr w:rsidR="006B2362" w:rsidRPr="006B2362" w14:paraId="77B9B36D" w14:textId="77777777" w:rsidTr="006B2362">
        <w:trPr>
          <w:trHeight w:val="651"/>
        </w:trPr>
        <w:tc>
          <w:tcPr>
            <w:tcW w:w="9276" w:type="dxa"/>
          </w:tcPr>
          <w:p w14:paraId="130512E2" w14:textId="333D44BA" w:rsidR="00BF30F3" w:rsidRDefault="00BF30F3" w:rsidP="00BF30F3">
            <w:r>
              <w:t>Cumplir con el</w:t>
            </w:r>
            <w:r>
              <w:t xml:space="preserve"> Reglamento: </w:t>
            </w:r>
            <w:hyperlink r:id="rId5" w:history="1">
              <w:r w:rsidRPr="00BE7F9F">
                <w:rPr>
                  <w:rStyle w:val="Hipervnculo"/>
                </w:rPr>
                <w:t>https://oncologia.org.ve/reglamento-para-la-participacion-en-eventos-de-la-svo/</w:t>
              </w:r>
            </w:hyperlink>
          </w:p>
          <w:p w14:paraId="6DC9F49A" w14:textId="7ACA6834" w:rsidR="009E0672" w:rsidRPr="006B2362" w:rsidRDefault="009E0672" w:rsidP="00BF30F3"/>
        </w:tc>
      </w:tr>
      <w:tr w:rsidR="00BF30F3" w:rsidRPr="006B2362" w14:paraId="6CC78670" w14:textId="77777777" w:rsidTr="006B2362">
        <w:trPr>
          <w:trHeight w:val="651"/>
        </w:trPr>
        <w:tc>
          <w:tcPr>
            <w:tcW w:w="9276" w:type="dxa"/>
          </w:tcPr>
          <w:p w14:paraId="66FD38AF" w14:textId="77777777" w:rsidR="00BF30F3" w:rsidRDefault="00BF30F3" w:rsidP="00BF30F3">
            <w:r w:rsidRPr="00BF30F3">
              <w:t>Aprobación por Junta Directiva y observaciones:</w:t>
            </w:r>
          </w:p>
          <w:p w14:paraId="297C49F2" w14:textId="77777777" w:rsidR="00BF30F3" w:rsidRDefault="00BF30F3" w:rsidP="00BF30F3"/>
          <w:p w14:paraId="0D7409B5" w14:textId="77777777" w:rsidR="00BF30F3" w:rsidRPr="00BF30F3" w:rsidRDefault="00BF30F3" w:rsidP="00BF30F3"/>
          <w:p w14:paraId="1B746D5D" w14:textId="77777777" w:rsidR="00BF30F3" w:rsidRPr="00BF30F3" w:rsidRDefault="00BF30F3" w:rsidP="00BF30F3"/>
          <w:p w14:paraId="5C944FD1" w14:textId="77777777" w:rsidR="00BF30F3" w:rsidRDefault="00BF30F3" w:rsidP="00BF30F3"/>
          <w:p w14:paraId="3E054F7F" w14:textId="01F02A1B" w:rsidR="00BF30F3" w:rsidRPr="006B2362" w:rsidRDefault="00BF30F3" w:rsidP="00BF30F3"/>
        </w:tc>
      </w:tr>
    </w:tbl>
    <w:p w14:paraId="467632EE" w14:textId="4B8FB44E" w:rsidR="006B2362" w:rsidRDefault="006B2362" w:rsidP="006B2362">
      <w:r>
        <w:t xml:space="preserve">      </w:t>
      </w:r>
    </w:p>
    <w:p w14:paraId="70F680B3" w14:textId="77777777" w:rsidR="00CF7298" w:rsidRDefault="00CF7298"/>
    <w:sectPr w:rsidR="00CF7298" w:rsidSect="006B2362">
      <w:pgSz w:w="12240" w:h="15840" w:code="11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362"/>
    <w:rsid w:val="006B2362"/>
    <w:rsid w:val="0075656C"/>
    <w:rsid w:val="009E0672"/>
    <w:rsid w:val="00A94860"/>
    <w:rsid w:val="00BF30F3"/>
    <w:rsid w:val="00CF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C1EDC"/>
  <w15:chartTrackingRefBased/>
  <w15:docId w15:val="{6C3C080B-9B2B-4926-BF03-7DA7776F0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V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B2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F30F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F30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ncologia.org.ve/reglamento-para-la-participacion-en-eventos-de-la-svo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</dc:creator>
  <cp:keywords/>
  <dc:description/>
  <cp:lastModifiedBy>ingrid ledo</cp:lastModifiedBy>
  <cp:revision>3</cp:revision>
  <dcterms:created xsi:type="dcterms:W3CDTF">2023-11-28T15:29:00Z</dcterms:created>
  <dcterms:modified xsi:type="dcterms:W3CDTF">2025-04-24T13:46:00Z</dcterms:modified>
</cp:coreProperties>
</file>